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47" w:rsidRPr="007F0AEE" w:rsidRDefault="00C16947">
      <w:pPr>
        <w:rPr>
          <w:rFonts w:eastAsiaTheme="minorEastAsia"/>
          <w:b/>
          <w:noProof/>
          <w:sz w:val="36"/>
          <w:lang w:eastAsia="es-ES"/>
        </w:rPr>
      </w:pPr>
      <w:r w:rsidRPr="007F0AEE">
        <w:rPr>
          <w:rFonts w:eastAsiaTheme="minorEastAsia"/>
          <w:b/>
          <w:noProof/>
          <w:sz w:val="36"/>
          <w:lang w:eastAsia="es-ES"/>
        </w:rPr>
        <w:t>Clase 4</w:t>
      </w:r>
    </w:p>
    <w:p w:rsidR="00C16947" w:rsidRPr="007F0AEE" w:rsidRDefault="00C16947">
      <w:pPr>
        <w:rPr>
          <w:rFonts w:eastAsiaTheme="minorEastAsia"/>
          <w:b/>
          <w:noProof/>
          <w:sz w:val="28"/>
          <w:lang w:eastAsia="es-ES"/>
        </w:rPr>
      </w:pPr>
      <w:r w:rsidRPr="007F0AEE">
        <w:rPr>
          <w:rFonts w:eastAsiaTheme="minorEastAsia"/>
          <w:b/>
          <w:noProof/>
          <w:sz w:val="28"/>
          <w:lang w:eastAsia="es-ES"/>
        </w:rPr>
        <w:t>FUNCIONES RECURSIVAS</w:t>
      </w:r>
    </w:p>
    <w:p w:rsidR="00C16947" w:rsidRDefault="00C16947" w:rsidP="00C16947">
      <w:pPr>
        <w:pStyle w:val="Prrafodelista"/>
        <w:numPr>
          <w:ilvl w:val="0"/>
          <w:numId w:val="1"/>
        </w:numPr>
        <w:rPr>
          <w:rFonts w:eastAsiaTheme="minorEastAsia"/>
          <w:b/>
          <w:noProof/>
          <w:lang w:eastAsia="es-ES"/>
        </w:rPr>
      </w:pPr>
      <w:r>
        <w:rPr>
          <w:rFonts w:eastAsiaTheme="minorEastAsia"/>
          <w:b/>
          <w:noProof/>
          <w:lang w:eastAsia="es-ES"/>
        </w:rPr>
        <w:t>FACTORIAL</w:t>
      </w:r>
      <w:r>
        <w:rPr>
          <w:rFonts w:eastAsiaTheme="minorEastAsia"/>
          <w:noProof/>
          <w:lang w:eastAsia="es-ES"/>
        </w:rPr>
        <w:drawing>
          <wp:inline distT="0" distB="0" distL="0" distR="0" wp14:anchorId="56D16C56" wp14:editId="3B35F75C">
            <wp:extent cx="5400040" cy="1993998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9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947" w:rsidRDefault="00C16947" w:rsidP="00C16947">
      <w:pPr>
        <w:pStyle w:val="Prrafodelista"/>
        <w:numPr>
          <w:ilvl w:val="0"/>
          <w:numId w:val="1"/>
        </w:numPr>
        <w:rPr>
          <w:rFonts w:eastAsiaTheme="minorEastAsia"/>
          <w:b/>
          <w:noProof/>
          <w:lang w:eastAsia="es-ES"/>
        </w:rPr>
      </w:pPr>
      <w:r>
        <w:rPr>
          <w:rFonts w:eastAsiaTheme="minorEastAsia"/>
          <w:b/>
          <w:noProof/>
          <w:lang w:eastAsia="es-ES"/>
        </w:rPr>
        <w:t>SUMATORIA DE LOS PRIMEROS NUMEROS NATURALES</w:t>
      </w:r>
      <w:r>
        <w:rPr>
          <w:rFonts w:eastAsiaTheme="minorEastAsia"/>
          <w:noProof/>
          <w:lang w:eastAsia="es-ES"/>
        </w:rPr>
        <w:drawing>
          <wp:inline distT="0" distB="0" distL="0" distR="0" wp14:anchorId="25474C59" wp14:editId="3B48C25B">
            <wp:extent cx="5391150" cy="220853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947" w:rsidRDefault="00C16947" w:rsidP="00C16947">
      <w:pPr>
        <w:pStyle w:val="Prrafodelista"/>
        <w:numPr>
          <w:ilvl w:val="0"/>
          <w:numId w:val="1"/>
        </w:numPr>
        <w:rPr>
          <w:rFonts w:eastAsiaTheme="minorEastAsia"/>
          <w:b/>
          <w:noProof/>
          <w:lang w:eastAsia="es-ES"/>
        </w:rPr>
      </w:pPr>
      <w:r>
        <w:rPr>
          <w:rFonts w:eastAsiaTheme="minorEastAsia"/>
          <w:b/>
          <w:noProof/>
          <w:lang w:eastAsia="es-ES"/>
        </w:rPr>
        <w:t>SUMATORIA DE LISTAS</w:t>
      </w:r>
      <w:r>
        <w:rPr>
          <w:rFonts w:eastAsiaTheme="minorEastAsia"/>
          <w:noProof/>
          <w:lang w:eastAsia="es-ES"/>
        </w:rPr>
        <w:drawing>
          <wp:inline distT="0" distB="0" distL="0" distR="0" wp14:anchorId="0BA73A66" wp14:editId="29780458">
            <wp:extent cx="5391150" cy="2030730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BC0" w:rsidRDefault="00BE1BC0" w:rsidP="00C16947">
      <w:pPr>
        <w:rPr>
          <w:rFonts w:eastAsiaTheme="minorEastAsia"/>
          <w:b/>
          <w:noProof/>
          <w:lang w:eastAsia="es-ES"/>
        </w:rPr>
      </w:pPr>
    </w:p>
    <w:p w:rsidR="00BE1BC0" w:rsidRDefault="00BE1BC0" w:rsidP="00C16947">
      <w:pPr>
        <w:rPr>
          <w:rFonts w:eastAsiaTheme="minorEastAsia"/>
          <w:b/>
          <w:noProof/>
          <w:lang w:eastAsia="es-ES"/>
        </w:rPr>
      </w:pPr>
    </w:p>
    <w:p w:rsidR="00BE1BC0" w:rsidRDefault="00BE1BC0" w:rsidP="00C16947">
      <w:pPr>
        <w:rPr>
          <w:rFonts w:eastAsiaTheme="minorEastAsia"/>
          <w:b/>
          <w:noProof/>
          <w:lang w:eastAsia="es-ES"/>
        </w:rPr>
      </w:pPr>
    </w:p>
    <w:p w:rsidR="00BE1BC0" w:rsidRDefault="00BE1BC0" w:rsidP="00C16947">
      <w:pPr>
        <w:rPr>
          <w:rFonts w:eastAsiaTheme="minorEastAsia"/>
          <w:b/>
          <w:noProof/>
          <w:lang w:eastAsia="es-ES"/>
        </w:rPr>
      </w:pPr>
    </w:p>
    <w:p w:rsidR="00BE1BC0" w:rsidRDefault="00BE1BC0" w:rsidP="00C16947">
      <w:pPr>
        <w:rPr>
          <w:rFonts w:eastAsiaTheme="minorEastAsia"/>
          <w:b/>
          <w:noProof/>
          <w:lang w:eastAsia="es-ES"/>
        </w:rPr>
      </w:pPr>
    </w:p>
    <w:p w:rsidR="00C16947" w:rsidRPr="007F0AEE" w:rsidRDefault="00C16947" w:rsidP="00C16947">
      <w:pPr>
        <w:rPr>
          <w:rFonts w:eastAsiaTheme="minorEastAsia"/>
          <w:b/>
          <w:noProof/>
          <w:sz w:val="32"/>
          <w:lang w:eastAsia="es-ES"/>
        </w:rPr>
      </w:pPr>
      <w:r w:rsidRPr="007F0AEE">
        <w:rPr>
          <w:rFonts w:eastAsiaTheme="minorEastAsia"/>
          <w:b/>
          <w:noProof/>
          <w:sz w:val="32"/>
          <w:lang w:eastAsia="es-ES"/>
        </w:rPr>
        <w:t>ARBOLES BINARIOS</w:t>
      </w:r>
    </w:p>
    <w:p w:rsidR="00BE1BC0" w:rsidRPr="007F0AEE" w:rsidRDefault="00BE1BC0" w:rsidP="00BE1BC0">
      <w:pPr>
        <w:pStyle w:val="Prrafodelista"/>
        <w:numPr>
          <w:ilvl w:val="0"/>
          <w:numId w:val="3"/>
        </w:numPr>
        <w:rPr>
          <w:rFonts w:eastAsiaTheme="minorEastAsia"/>
          <w:b/>
          <w:noProof/>
          <w:sz w:val="28"/>
          <w:lang w:eastAsia="es-ES"/>
        </w:rPr>
      </w:pPr>
      <w:r w:rsidRPr="007F0AEE">
        <w:rPr>
          <w:rFonts w:eastAsiaTheme="minorEastAsia"/>
          <w:b/>
          <w:noProof/>
          <w:sz w:val="28"/>
          <w:lang w:eastAsia="es-ES"/>
        </w:rPr>
        <w:t>Arbol binarios con apellidos de alumnos del salon</w:t>
      </w:r>
    </w:p>
    <w:p w:rsidR="00BE1BC0" w:rsidRDefault="00BE1BC0" w:rsidP="00BE1BC0">
      <w:pPr>
        <w:jc w:val="center"/>
        <w:rPr>
          <w:rFonts w:eastAsiaTheme="minorEastAsia"/>
          <w:b/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575FC202" wp14:editId="14E6C9F3">
            <wp:extent cx="3543300" cy="314592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397" t="25726" r="30856" b="14663"/>
                    <a:stretch/>
                  </pic:blipFill>
                  <pic:spPr bwMode="auto">
                    <a:xfrm>
                      <a:off x="0" y="0"/>
                      <a:ext cx="3547900" cy="315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6947" w:rsidRDefault="00C16947" w:rsidP="00C16947">
      <w:pPr>
        <w:pStyle w:val="Prrafodelista"/>
        <w:numPr>
          <w:ilvl w:val="0"/>
          <w:numId w:val="2"/>
        </w:numPr>
        <w:rPr>
          <w:rFonts w:eastAsiaTheme="minorEastAsia"/>
          <w:noProof/>
          <w:lang w:eastAsia="es-ES"/>
        </w:rPr>
      </w:pPr>
      <w:r w:rsidRPr="00C16947">
        <w:rPr>
          <w:rFonts w:eastAsiaTheme="minorEastAsia"/>
          <w:noProof/>
          <w:lang w:eastAsia="es-ES"/>
        </w:rPr>
        <w:t>Cuando se busca un arbol hay dos formas:</w:t>
      </w:r>
    </w:p>
    <w:p w:rsidR="00C16947" w:rsidRPr="007F0AEE" w:rsidRDefault="00C16947" w:rsidP="00C16947">
      <w:pPr>
        <w:pStyle w:val="Prrafodelista"/>
        <w:numPr>
          <w:ilvl w:val="1"/>
          <w:numId w:val="2"/>
        </w:numPr>
        <w:rPr>
          <w:rFonts w:eastAsiaTheme="minorEastAsia"/>
          <w:b/>
          <w:noProof/>
          <w:lang w:eastAsia="es-ES"/>
        </w:rPr>
      </w:pPr>
      <w:r w:rsidRPr="007F0AEE">
        <w:rPr>
          <w:rFonts w:eastAsiaTheme="minorEastAsia"/>
          <w:b/>
          <w:noProof/>
          <w:lang w:eastAsia="es-ES"/>
        </w:rPr>
        <w:t>Por amplitud (niveles)</w:t>
      </w:r>
    </w:p>
    <w:p w:rsidR="00BE1BC0" w:rsidRDefault="00C16947" w:rsidP="00C16947">
      <w:pPr>
        <w:pStyle w:val="Prrafodelista"/>
        <w:numPr>
          <w:ilvl w:val="2"/>
          <w:numId w:val="2"/>
        </w:numPr>
        <w:rPr>
          <w:rFonts w:eastAsiaTheme="minorEastAsia"/>
          <w:noProof/>
          <w:lang w:eastAsia="es-ES"/>
        </w:rPr>
      </w:pPr>
      <w:r>
        <w:rPr>
          <w:rFonts w:eastAsiaTheme="minorEastAsia"/>
          <w:noProof/>
          <w:lang w:eastAsia="es-ES"/>
        </w:rPr>
        <w:t>Se empieza por el mas bajo nivel</w:t>
      </w:r>
    </w:p>
    <w:p w:rsidR="00C16947" w:rsidRPr="007F0AEE" w:rsidRDefault="00BE1BC0" w:rsidP="00C16947">
      <w:pPr>
        <w:pStyle w:val="Prrafodelista"/>
        <w:numPr>
          <w:ilvl w:val="2"/>
          <w:numId w:val="2"/>
        </w:numPr>
        <w:rPr>
          <w:rFonts w:eastAsiaTheme="minorEastAsia"/>
          <w:b/>
          <w:noProof/>
          <w:lang w:eastAsia="es-ES"/>
        </w:rPr>
      </w:pPr>
      <w:r w:rsidRPr="007F0AEE">
        <w:rPr>
          <w:rFonts w:eastAsiaTheme="minorEastAsia"/>
          <w:b/>
          <w:noProof/>
          <w:lang w:eastAsia="es-ES"/>
        </w:rPr>
        <w:t>LI</w:t>
      </w:r>
      <w:r w:rsidR="00A46A21" w:rsidRPr="007F0AEE">
        <w:rPr>
          <w:rFonts w:eastAsiaTheme="minorEastAsia"/>
          <w:b/>
          <w:noProof/>
          <w:lang w:eastAsia="es-ES"/>
        </w:rPr>
        <w:t>, GU, QU, AG, PO, VE, AC, CA, TA, YU, BE, DA</w:t>
      </w:r>
      <w:r w:rsidR="00C16947" w:rsidRPr="007F0AEE">
        <w:rPr>
          <w:rFonts w:eastAsiaTheme="minorEastAsia"/>
          <w:b/>
          <w:noProof/>
          <w:lang w:eastAsia="es-ES"/>
        </w:rPr>
        <w:t xml:space="preserve"> </w:t>
      </w:r>
    </w:p>
    <w:p w:rsidR="00C16947" w:rsidRPr="007F0AEE" w:rsidRDefault="00C16947" w:rsidP="00C16947">
      <w:pPr>
        <w:pStyle w:val="Prrafodelista"/>
        <w:numPr>
          <w:ilvl w:val="1"/>
          <w:numId w:val="2"/>
        </w:numPr>
        <w:rPr>
          <w:rFonts w:eastAsiaTheme="minorEastAsia"/>
          <w:b/>
          <w:noProof/>
          <w:lang w:eastAsia="es-ES"/>
        </w:rPr>
      </w:pPr>
      <w:r w:rsidRPr="007F0AEE">
        <w:rPr>
          <w:rFonts w:eastAsiaTheme="minorEastAsia"/>
          <w:b/>
          <w:noProof/>
          <w:lang w:eastAsia="es-ES"/>
        </w:rPr>
        <w:t>Por profundidad ( Padre HD HI)</w:t>
      </w:r>
    </w:p>
    <w:p w:rsidR="00A46A21" w:rsidRPr="007F0AEE" w:rsidRDefault="00A46A21" w:rsidP="00A46A21">
      <w:pPr>
        <w:pStyle w:val="Prrafodelista"/>
        <w:numPr>
          <w:ilvl w:val="2"/>
          <w:numId w:val="2"/>
        </w:numPr>
        <w:rPr>
          <w:rFonts w:eastAsiaTheme="minorEastAsia"/>
          <w:b/>
          <w:noProof/>
          <w:lang w:eastAsia="es-ES"/>
        </w:rPr>
      </w:pPr>
      <w:r w:rsidRPr="007F0AEE">
        <w:rPr>
          <w:rFonts w:eastAsiaTheme="minorEastAsia"/>
          <w:b/>
          <w:noProof/>
          <w:lang w:eastAsia="es-ES"/>
        </w:rPr>
        <w:t>LI, GU,AG, AC, CA, BE, DA, QU, PO, VE, TA, YU</w:t>
      </w:r>
    </w:p>
    <w:p w:rsidR="00C16947" w:rsidRPr="007F0AEE" w:rsidRDefault="00BE1BC0" w:rsidP="00BE1BC0">
      <w:pPr>
        <w:pStyle w:val="Prrafodelista"/>
        <w:numPr>
          <w:ilvl w:val="0"/>
          <w:numId w:val="2"/>
        </w:numPr>
        <w:rPr>
          <w:rFonts w:eastAsiaTheme="minorEastAsia"/>
          <w:b/>
          <w:noProof/>
          <w:lang w:eastAsia="es-ES"/>
        </w:rPr>
      </w:pPr>
      <w:r w:rsidRPr="007F0AEE">
        <w:rPr>
          <w:rFonts w:eastAsiaTheme="minorEastAsia"/>
          <w:b/>
          <w:noProof/>
          <w:lang w:eastAsia="es-ES"/>
        </w:rPr>
        <w:t>Busqueda Binaria (Arbol Ordenado)</w:t>
      </w:r>
    </w:p>
    <w:p w:rsidR="00BE1BC0" w:rsidRPr="007F0AEE" w:rsidRDefault="00BE1BC0" w:rsidP="00BE1BC0">
      <w:pPr>
        <w:pStyle w:val="Prrafodelista"/>
        <w:numPr>
          <w:ilvl w:val="1"/>
          <w:numId w:val="2"/>
        </w:numPr>
        <w:rPr>
          <w:rFonts w:eastAsiaTheme="minorEastAsia"/>
          <w:b/>
          <w:noProof/>
          <w:lang w:eastAsia="es-ES"/>
        </w:rPr>
      </w:pPr>
      <w:bookmarkStart w:id="0" w:name="_GoBack"/>
      <w:r w:rsidRPr="007F0AEE">
        <w:rPr>
          <w:rFonts w:eastAsiaTheme="minorEastAsia"/>
          <w:b/>
          <w:noProof/>
          <w:lang w:eastAsia="es-ES"/>
        </w:rPr>
        <w:t>Si busco YU</w:t>
      </w:r>
    </w:p>
    <w:p w:rsidR="00BE1BC0" w:rsidRPr="007F0AEE" w:rsidRDefault="00BE1BC0" w:rsidP="00BE1BC0">
      <w:pPr>
        <w:pStyle w:val="Prrafodelista"/>
        <w:numPr>
          <w:ilvl w:val="2"/>
          <w:numId w:val="2"/>
        </w:numPr>
        <w:rPr>
          <w:rFonts w:eastAsiaTheme="minorEastAsia"/>
          <w:b/>
          <w:noProof/>
          <w:lang w:eastAsia="es-ES"/>
        </w:rPr>
      </w:pPr>
      <w:r w:rsidRPr="007F0AEE">
        <w:rPr>
          <w:rFonts w:eastAsiaTheme="minorEastAsia"/>
          <w:b/>
          <w:noProof/>
          <w:lang w:eastAsia="es-ES"/>
        </w:rPr>
        <w:t>LI, QU, VE , YU</w:t>
      </w:r>
    </w:p>
    <w:bookmarkEnd w:id="0"/>
    <w:p w:rsidR="00014C45" w:rsidRPr="00014C45" w:rsidRDefault="00014C45">
      <w:pPr>
        <w:rPr>
          <w:rFonts w:eastAsiaTheme="minorEastAsia"/>
        </w:rPr>
      </w:pPr>
    </w:p>
    <w:sectPr w:rsidR="00014C45" w:rsidRPr="00014C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86006"/>
    <w:multiLevelType w:val="hybridMultilevel"/>
    <w:tmpl w:val="C4D46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D0880"/>
    <w:multiLevelType w:val="hybridMultilevel"/>
    <w:tmpl w:val="54B891F4"/>
    <w:lvl w:ilvl="0" w:tplc="507051D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A71E1"/>
    <w:multiLevelType w:val="hybridMultilevel"/>
    <w:tmpl w:val="05BC6386"/>
    <w:lvl w:ilvl="0" w:tplc="99247F1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45"/>
    <w:rsid w:val="00014C45"/>
    <w:rsid w:val="007F0AEE"/>
    <w:rsid w:val="00A46A21"/>
    <w:rsid w:val="00BE1BC0"/>
    <w:rsid w:val="00C16947"/>
    <w:rsid w:val="00F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10DDC-FCCC-4A7B-91A0-AA78CD84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4C45"/>
    <w:rPr>
      <w:color w:val="808080"/>
    </w:rPr>
  </w:style>
  <w:style w:type="paragraph" w:styleId="Prrafodelista">
    <w:name w:val="List Paragraph"/>
    <w:basedOn w:val="Normal"/>
    <w:uiPriority w:val="34"/>
    <w:qFormat/>
    <w:rsid w:val="00C16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MULLERDIM</dc:creator>
  <cp:keywords/>
  <dc:description/>
  <cp:lastModifiedBy>MULLERDIM</cp:lastModifiedBy>
  <cp:revision>3</cp:revision>
  <dcterms:created xsi:type="dcterms:W3CDTF">2018-04-23T02:59:00Z</dcterms:created>
  <dcterms:modified xsi:type="dcterms:W3CDTF">2018-04-23T03:40:00Z</dcterms:modified>
</cp:coreProperties>
</file>